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b/>
          <w:bCs/>
          <w:color w:val="000000"/>
          <w:sz w:val="28"/>
          <w:szCs w:val="28"/>
        </w:rPr>
        <w:t>Требования, предъявляемые к проведению контрольных диктантов и списываний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color w:val="000000"/>
          <w:sz w:val="28"/>
          <w:szCs w:val="28"/>
        </w:rPr>
        <w:t>Диктант – одна из форм проверки орфографической и пунктуационной грамотности.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color w:val="000000"/>
          <w:sz w:val="28"/>
          <w:szCs w:val="28"/>
        </w:rPr>
        <w:t>Для диктантов целесообразно использовать связные тексты, которые должны отвечать нормам современного литературного языка, быть доступным по содержанию обучающимся данного класса.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color w:val="000000"/>
          <w:sz w:val="28"/>
          <w:szCs w:val="28"/>
        </w:rPr>
        <w:t>Одним из важных требований к написанию контрольного диктанта является строгое соблюдение объема и содержания работ. Объем контрольного диктанта должен быть таким, чтобы на выполнение работы обучающимися требовалось от 20 до 30 минут. За это время учащиеся должны не только выполнить работу, но и проверить её. Объем контрольного диктанта: для 2-го класса – 10-20 слов, для 3-го класса – 18-30 слов, для 4 класса – 30-38 слов. (При подсчете слов учитываются как самостоятельные, так и служебные слова). График проведений контрольных диктантов утверждается администрацией школы.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color w:val="000000"/>
          <w:sz w:val="28"/>
          <w:szCs w:val="28"/>
        </w:rPr>
        <w:t xml:space="preserve">Итоговые диктанты (четвертные, полугодовые, годовые, административные) выполняются в специальных тетрадях для к/д и хранятся учителями в течение учебного года, а тетради для слабоуспевающих учащихся – в течение </w:t>
      </w:r>
      <w:proofErr w:type="gramStart"/>
      <w:r w:rsidRPr="00F221C5">
        <w:rPr>
          <w:color w:val="000000"/>
          <w:sz w:val="28"/>
          <w:szCs w:val="28"/>
        </w:rPr>
        <w:t>всех лет обучения</w:t>
      </w:r>
      <w:proofErr w:type="gramEnd"/>
      <w:r w:rsidRPr="00F221C5">
        <w:rPr>
          <w:color w:val="000000"/>
          <w:sz w:val="28"/>
          <w:szCs w:val="28"/>
        </w:rPr>
        <w:t xml:space="preserve"> учащихся в начальной школе.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color w:val="000000"/>
          <w:sz w:val="28"/>
          <w:szCs w:val="28"/>
        </w:rPr>
        <w:t>Оценки за итоговый контрольный диктант выставляется всем учащимся в журнал столбиком, оценки за такие работы учащийся должен знать на следующий день. На следующем уроке после проведения контрольного диктанта под руководством учителя организуется работа над ошибками, которая выполняется в контрольных тетрадях. Обучающийся выполняет только те задания, в котором он допустил ошибку. Оценка за работу над ошибками не выставляется. После индивидуальной работы над ошибками на этом же уроке организуется повторение материала с обучающимися всего класса с учетом анализа проведенной работы.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color w:val="000000"/>
          <w:sz w:val="28"/>
          <w:szCs w:val="28"/>
        </w:rPr>
        <w:t xml:space="preserve">Учителю необходимо обратить внимание на организацию и методику проведения уроков учета и оценки </w:t>
      </w:r>
      <w:proofErr w:type="gramStart"/>
      <w:r w:rsidRPr="00F221C5">
        <w:rPr>
          <w:color w:val="000000"/>
          <w:sz w:val="28"/>
          <w:szCs w:val="28"/>
        </w:rPr>
        <w:t>знаний</w:t>
      </w:r>
      <w:proofErr w:type="gramEnd"/>
      <w:r w:rsidRPr="00F221C5">
        <w:rPr>
          <w:color w:val="000000"/>
          <w:sz w:val="28"/>
          <w:szCs w:val="28"/>
        </w:rPr>
        <w:t xml:space="preserve"> обучающихся по русскому языку.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color w:val="000000"/>
          <w:sz w:val="28"/>
          <w:szCs w:val="28"/>
        </w:rPr>
        <w:t>Учитель должен предварительно выписать сложное написание слов на доске. Запись на доске должна осуществляться до урока.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color w:val="000000"/>
          <w:sz w:val="28"/>
          <w:szCs w:val="28"/>
        </w:rPr>
        <w:t>Учителю не рекомендуется комментировать написание слов при проговаривании текста и читать слова по слогам.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color w:val="000000"/>
          <w:sz w:val="28"/>
          <w:szCs w:val="28"/>
        </w:rPr>
        <w:t>Не рекомендуется собирать тетради, пока все учащиеся не проверять свои работы или пока не прозвенит звонок с урока.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b/>
          <w:bCs/>
          <w:color w:val="000000"/>
          <w:sz w:val="28"/>
          <w:szCs w:val="28"/>
        </w:rPr>
        <w:t>Письменная проверка знаний, умений и навыков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b/>
          <w:bCs/>
          <w:color w:val="000000"/>
          <w:sz w:val="28"/>
          <w:szCs w:val="28"/>
        </w:rPr>
        <w:t>(нормы оценок)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bookmarkStart w:id="0" w:name="_GoBack"/>
      <w:bookmarkEnd w:id="0"/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color w:val="000000"/>
          <w:sz w:val="28"/>
          <w:szCs w:val="28"/>
        </w:rPr>
        <w:t>При проверке письменные работ по русскому языку работы оцениваются по пятибалльной системе в соответствии со следующими нормами: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b/>
          <w:bCs/>
          <w:color w:val="000000"/>
          <w:sz w:val="28"/>
          <w:szCs w:val="28"/>
        </w:rPr>
        <w:t>2 класс: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b/>
          <w:bCs/>
          <w:color w:val="000000"/>
          <w:sz w:val="28"/>
          <w:szCs w:val="28"/>
        </w:rPr>
        <w:lastRenderedPageBreak/>
        <w:t>оценка «5» </w:t>
      </w:r>
      <w:r w:rsidRPr="00F221C5">
        <w:rPr>
          <w:color w:val="000000"/>
          <w:sz w:val="28"/>
          <w:szCs w:val="28"/>
        </w:rPr>
        <w:t>ставится за работу, выполненную без ошибок (допускаются 1-2 явные описки);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b/>
          <w:bCs/>
          <w:color w:val="000000"/>
          <w:sz w:val="28"/>
          <w:szCs w:val="28"/>
        </w:rPr>
        <w:t>оценка «4» - </w:t>
      </w:r>
      <w:r w:rsidRPr="00F221C5">
        <w:rPr>
          <w:color w:val="000000"/>
          <w:sz w:val="28"/>
          <w:szCs w:val="28"/>
        </w:rPr>
        <w:t>за списывание, при котором сделано не более 2 ошибок, и за диктант, в котором не допущено более 3 ошибок;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b/>
          <w:bCs/>
          <w:color w:val="000000"/>
          <w:sz w:val="28"/>
          <w:szCs w:val="28"/>
        </w:rPr>
        <w:t>оценка «3» - </w:t>
      </w:r>
      <w:r w:rsidRPr="00F221C5">
        <w:rPr>
          <w:color w:val="000000"/>
          <w:sz w:val="28"/>
          <w:szCs w:val="28"/>
        </w:rPr>
        <w:t>за списывание с 3 ошибками и за диктант с 4-5 ошибками;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b/>
          <w:bCs/>
          <w:color w:val="000000"/>
          <w:sz w:val="28"/>
          <w:szCs w:val="28"/>
        </w:rPr>
        <w:t>оценка «2» - </w:t>
      </w:r>
      <w:r w:rsidRPr="00F221C5">
        <w:rPr>
          <w:color w:val="000000"/>
          <w:sz w:val="28"/>
          <w:szCs w:val="28"/>
        </w:rPr>
        <w:t>за списывание с 5 ошибками.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b/>
          <w:bCs/>
          <w:color w:val="000000"/>
          <w:sz w:val="28"/>
          <w:szCs w:val="28"/>
        </w:rPr>
        <w:t>3 – 4 классы: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b/>
          <w:bCs/>
          <w:color w:val="000000"/>
          <w:sz w:val="28"/>
          <w:szCs w:val="28"/>
        </w:rPr>
        <w:t>оценка «5» </w:t>
      </w:r>
      <w:r w:rsidRPr="00F221C5">
        <w:rPr>
          <w:color w:val="000000"/>
          <w:sz w:val="28"/>
          <w:szCs w:val="28"/>
        </w:rPr>
        <w:t>ставится за работу, выполненную без ошибок;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b/>
          <w:bCs/>
          <w:color w:val="000000"/>
          <w:sz w:val="28"/>
          <w:szCs w:val="28"/>
        </w:rPr>
        <w:t>оценка «4» - </w:t>
      </w:r>
      <w:r w:rsidRPr="00F221C5">
        <w:rPr>
          <w:color w:val="000000"/>
          <w:sz w:val="28"/>
          <w:szCs w:val="28"/>
        </w:rPr>
        <w:t>за списывание с 1-2 ошибками, за диктант, в котором не допущено более 3 ошибок;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b/>
          <w:bCs/>
          <w:color w:val="000000"/>
          <w:sz w:val="28"/>
          <w:szCs w:val="28"/>
        </w:rPr>
        <w:t>оценка «3» - </w:t>
      </w:r>
      <w:r w:rsidRPr="00F221C5">
        <w:rPr>
          <w:color w:val="000000"/>
          <w:sz w:val="28"/>
          <w:szCs w:val="28"/>
        </w:rPr>
        <w:t>за списывание с 3 ошибками и за диктант с 4-5 ошибками;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b/>
          <w:bCs/>
          <w:color w:val="000000"/>
          <w:sz w:val="28"/>
          <w:szCs w:val="28"/>
        </w:rPr>
        <w:t>оценка «2» - </w:t>
      </w:r>
      <w:r w:rsidRPr="00F221C5">
        <w:rPr>
          <w:color w:val="000000"/>
          <w:sz w:val="28"/>
          <w:szCs w:val="28"/>
        </w:rPr>
        <w:t>за списывание с 5 ошибками и за диктант с 6-10 ошибками.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color w:val="000000"/>
          <w:sz w:val="28"/>
          <w:szCs w:val="28"/>
        </w:rPr>
        <w:t>Необходимо учитывать повторяемость и однотипность ошибок. Если ошибка повторяется в одном и том же слове или в корне однокоренных слов, то она считается за одну ошибку.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color w:val="000000"/>
          <w:sz w:val="28"/>
          <w:szCs w:val="28"/>
        </w:rPr>
        <w:t>Однотипными считаются ошибки на одно правило, если условия выбора корректного написания заключены в грамматических (в армии, в здании; колют, борются) и фонетических (пирожок, сверчок) особенностях данного слова.</w:t>
      </w:r>
    </w:p>
    <w:p w:rsidR="00F221C5" w:rsidRPr="00F221C5" w:rsidRDefault="00F221C5" w:rsidP="00F221C5">
      <w:pPr>
        <w:pStyle w:val="a3"/>
        <w:shd w:val="clear" w:color="auto" w:fill="FFFFFF"/>
        <w:spacing w:before="0" w:beforeAutospacing="0" w:after="0" w:afterAutospacing="0"/>
        <w:ind w:left="-426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221C5">
        <w:rPr>
          <w:color w:val="000000"/>
          <w:sz w:val="28"/>
          <w:szCs w:val="28"/>
        </w:rPr>
        <w:t>Не считаются однотипными ошибки на такое правило, в котором для выяснения корректного написания одного требуется подобрать другое (опорное) слово или его форму (вода-воды, рот-ротик, грустный-грустить). Однотипные ошибки считаются за одну.</w:t>
      </w:r>
    </w:p>
    <w:p w:rsidR="00305AAE" w:rsidRPr="00F221C5" w:rsidRDefault="00305AAE" w:rsidP="00F221C5">
      <w:pPr>
        <w:spacing w:after="0" w:line="240" w:lineRule="auto"/>
        <w:ind w:left="-426" w:firstLine="709"/>
        <w:jc w:val="both"/>
        <w:rPr>
          <w:sz w:val="28"/>
          <w:szCs w:val="28"/>
        </w:rPr>
      </w:pPr>
    </w:p>
    <w:sectPr w:rsidR="00305AAE" w:rsidRPr="00F22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95C"/>
    <w:rsid w:val="001A795C"/>
    <w:rsid w:val="00305AAE"/>
    <w:rsid w:val="00F2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5C3D9-3455-4B28-801A-B9CD25CC5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2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547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2021-02-02T14:09:00Z</dcterms:created>
  <dcterms:modified xsi:type="dcterms:W3CDTF">2021-02-02T14:10:00Z</dcterms:modified>
</cp:coreProperties>
</file>