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13220F" w:rsidTr="00860FF3">
        <w:tc>
          <w:tcPr>
            <w:tcW w:w="9345" w:type="dxa"/>
            <w:vAlign w:val="center"/>
          </w:tcPr>
          <w:p w:rsidR="0013220F" w:rsidRDefault="0013220F" w:rsidP="0013220F">
            <w:pPr>
              <w:pStyle w:val="a4"/>
              <w:jc w:val="center"/>
              <w:rPr>
                <w:b/>
                <w:bCs/>
                <w:sz w:val="24"/>
              </w:rPr>
            </w:pPr>
            <w:r w:rsidRPr="0013220F">
              <w:rPr>
                <w:b/>
                <w:bCs/>
                <w:sz w:val="24"/>
              </w:rPr>
              <w:t xml:space="preserve">Обобщающий урок по теме: </w:t>
            </w:r>
          </w:p>
          <w:p w:rsidR="0013220F" w:rsidRDefault="0013220F" w:rsidP="0013220F">
            <w:pPr>
              <w:pStyle w:val="a4"/>
              <w:jc w:val="center"/>
              <w:rPr>
                <w:b/>
                <w:bCs/>
                <w:sz w:val="24"/>
              </w:rPr>
            </w:pPr>
            <w:r w:rsidRPr="0013220F">
              <w:rPr>
                <w:b/>
                <w:bCs/>
                <w:sz w:val="24"/>
              </w:rPr>
              <w:t>«Листья пожелтелые по ветру летят».</w:t>
            </w:r>
          </w:p>
          <w:p w:rsidR="00A23AFB" w:rsidRPr="0013220F" w:rsidRDefault="00A23AFB" w:rsidP="0013220F">
            <w:pPr>
              <w:pStyle w:val="a4"/>
              <w:jc w:val="center"/>
              <w:rPr>
                <w:b/>
                <w:bCs/>
                <w:sz w:val="24"/>
              </w:rPr>
            </w:pPr>
            <w:r w:rsidRPr="00A23AFB">
              <w:rPr>
                <w:b/>
                <w:bCs/>
                <w:noProof/>
                <w:sz w:val="24"/>
              </w:rPr>
              <w:drawing>
                <wp:inline distT="0" distB="0" distL="0" distR="0">
                  <wp:extent cx="4438494" cy="4868883"/>
                  <wp:effectExtent l="0" t="0" r="635" b="8255"/>
                  <wp:docPr id="2" name="Рисунок 2" descr="C:\Users\HOME\Documents\скан чтение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OME\Documents\скан чтение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0198" cy="4870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 xml:space="preserve">Обобщающий урок по теме: </w:t>
            </w:r>
          </w:p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 xml:space="preserve">«Раз, два – начинается игра!» </w:t>
            </w:r>
          </w:p>
          <w:p w:rsidR="00A23AFB" w:rsidRPr="0013220F" w:rsidRDefault="00A23AFB" w:rsidP="0013220F">
            <w:pPr>
              <w:jc w:val="center"/>
              <w:rPr>
                <w:b/>
              </w:rPr>
            </w:pPr>
            <w:r w:rsidRPr="00A23AFB">
              <w:rPr>
                <w:b/>
                <w:noProof/>
              </w:rPr>
              <w:drawing>
                <wp:inline distT="0" distB="0" distL="0" distR="0">
                  <wp:extent cx="3633849" cy="1223489"/>
                  <wp:effectExtent l="0" t="0" r="5080" b="0"/>
                  <wp:docPr id="1" name="Рисунок 1" descr="C:\Users\HOME\Documents\скан чтение\2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HOME\Documents\скан чтение\2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6754" cy="1231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 xml:space="preserve">Обобщающий урок по теме: </w:t>
            </w:r>
          </w:p>
          <w:p w:rsidR="0013220F" w:rsidRP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>«Будем делать хорошо и не будем – плохо».</w:t>
            </w:r>
          </w:p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>Пословицы, поговорки, загадки, кроссворды про добро и зло.</w:t>
            </w:r>
          </w:p>
          <w:p w:rsidR="003E4FC8" w:rsidRPr="0013220F" w:rsidRDefault="003E4FC8" w:rsidP="0013220F">
            <w:pPr>
              <w:jc w:val="center"/>
              <w:rPr>
                <w:b/>
              </w:rPr>
            </w:pPr>
            <w:r w:rsidRPr="003E4FC8">
              <w:rPr>
                <w:b/>
                <w:noProof/>
              </w:rPr>
              <w:lastRenderedPageBreak/>
              <w:drawing>
                <wp:inline distT="0" distB="0" distL="0" distR="0">
                  <wp:extent cx="3610099" cy="5004442"/>
                  <wp:effectExtent l="0" t="0" r="9525" b="5715"/>
                  <wp:docPr id="3" name="Рисунок 3" descr="C:\Users\HOME\Documents\скан чтение\2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HOME\Documents\скан чтение\2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233" cy="5017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lastRenderedPageBreak/>
              <w:t xml:space="preserve">Обобщающий урок по теме: </w:t>
            </w:r>
            <w:r>
              <w:rPr>
                <w:b/>
              </w:rPr>
              <w:br/>
            </w:r>
            <w:r w:rsidRPr="0013220F">
              <w:rPr>
                <w:b/>
              </w:rPr>
              <w:t xml:space="preserve">«Зимние узоры». </w:t>
            </w:r>
          </w:p>
          <w:p w:rsidR="003E4FC8" w:rsidRDefault="00AC328A" w:rsidP="0013220F">
            <w:pPr>
              <w:jc w:val="center"/>
              <w:rPr>
                <w:b/>
              </w:rPr>
            </w:pPr>
            <w:r w:rsidRPr="00AC328A">
              <w:rPr>
                <w:b/>
                <w:noProof/>
              </w:rPr>
              <w:drawing>
                <wp:inline distT="0" distB="0" distL="0" distR="0">
                  <wp:extent cx="3837835" cy="3800103"/>
                  <wp:effectExtent l="0" t="0" r="0" b="0"/>
                  <wp:docPr id="4" name="Рисунок 4" descr="C:\Users\HOME\Documents\скан чтение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OME\Documents\скан чтение\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16"/>
                          <a:stretch/>
                        </pic:blipFill>
                        <pic:spPr bwMode="auto">
                          <a:xfrm>
                            <a:off x="0" y="0"/>
                            <a:ext cx="3846986" cy="3809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C5C18" w:rsidRDefault="00DC5C18" w:rsidP="00DC5C18">
            <w:pPr>
              <w:pStyle w:val="a6"/>
              <w:snapToGrid w:val="0"/>
              <w:rPr>
                <w:i/>
              </w:rPr>
            </w:pPr>
            <w:r w:rsidRPr="00994335">
              <w:rPr>
                <w:i/>
              </w:rPr>
              <w:lastRenderedPageBreak/>
              <w:t>Отгадать загадки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Все лето стояли,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Зимы ожидали.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Дождались поры —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Помчались с горы. (Санки.)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Два коня у меня, два коня.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 воде они возят меня.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А вода тверда,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Словно каменная! (Коньки, лед.)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Покружилась звездочка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В воздухе немножко,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Села и растаяла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На моей ладошке. (Снежинка.)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 снегу покатите —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подрасту.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На костре согрейте —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пропаду. (Снежный ком.)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Что за странный человек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Прибыл в двадцать первый век: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Морковкой нос, в руке метла,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Боится солнца и тепла? (Снеговик.)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живу под самой крышей,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Даже страшно глянуть вниз.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могла бы жить и выше,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Если б крыши там нашлись. (Сосулька.)</w:t>
            </w:r>
          </w:p>
          <w:p w:rsidR="00DC5C18" w:rsidRPr="00D81111" w:rsidRDefault="00DC5C18" w:rsidP="00DC5C18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Кто, угадай-ка.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Седая хозяйка?</w:t>
            </w:r>
          </w:p>
          <w:p w:rsidR="00DC5C18" w:rsidRPr="00D81111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Тряхнула перинки,</w:t>
            </w:r>
          </w:p>
          <w:p w:rsidR="00DC5C18" w:rsidRDefault="00DC5C18" w:rsidP="00DC5C18">
            <w:pPr>
              <w:pStyle w:val="a7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Над миром пушинки. (Зима.)</w:t>
            </w:r>
          </w:p>
          <w:p w:rsidR="00DC5C18" w:rsidRPr="0013220F" w:rsidRDefault="00DC5C18" w:rsidP="0013220F">
            <w:pPr>
              <w:jc w:val="center"/>
              <w:rPr>
                <w:b/>
              </w:rPr>
            </w:pP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lastRenderedPageBreak/>
              <w:t xml:space="preserve">Обобщающий урок по теме: </w:t>
            </w:r>
          </w:p>
          <w:p w:rsidR="00DC5C18" w:rsidRPr="0013220F" w:rsidRDefault="0013220F" w:rsidP="0088583A">
            <w:pPr>
              <w:jc w:val="center"/>
              <w:rPr>
                <w:b/>
              </w:rPr>
            </w:pPr>
            <w:r w:rsidRPr="0013220F">
              <w:rPr>
                <w:b/>
              </w:rPr>
              <w:t xml:space="preserve">«Никогда не будет скучно, если трудимся мы дружно!» </w:t>
            </w:r>
            <w:r w:rsidR="0088583A" w:rsidRPr="0088583A">
              <w:rPr>
                <w:b/>
                <w:noProof/>
              </w:rPr>
              <w:drawing>
                <wp:inline distT="0" distB="0" distL="0" distR="0">
                  <wp:extent cx="4036616" cy="3515096"/>
                  <wp:effectExtent l="0" t="0" r="2540" b="0"/>
                  <wp:docPr id="5" name="Рисунок 5" descr="C:\Users\HOME\Documents\скан чтение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OME\Documents\скан чтение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7089" cy="3524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lastRenderedPageBreak/>
              <w:t>Обобщающий урок по теме:</w:t>
            </w:r>
          </w:p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 xml:space="preserve"> «На пользу и славу Отечества»</w:t>
            </w:r>
          </w:p>
          <w:p w:rsidR="00D26574" w:rsidRPr="0013220F" w:rsidRDefault="001C4424" w:rsidP="0013220F">
            <w:pPr>
              <w:jc w:val="center"/>
              <w:rPr>
                <w:b/>
              </w:rPr>
            </w:pPr>
            <w:r w:rsidRPr="001C4424">
              <w:rPr>
                <w:b/>
                <w:noProof/>
              </w:rPr>
              <w:drawing>
                <wp:inline distT="0" distB="0" distL="0" distR="0">
                  <wp:extent cx="3997851" cy="2838202"/>
                  <wp:effectExtent l="0" t="0" r="3175" b="635"/>
                  <wp:docPr id="6" name="Рисунок 6" descr="C:\Users\HOME\Documents\скан чтение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OME\Documents\скан чтение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3433" cy="2842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 xml:space="preserve">Обобщающий урок по теме </w:t>
            </w:r>
          </w:p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>«В окно повеяло весною…».</w:t>
            </w:r>
          </w:p>
          <w:p w:rsidR="00F426BD" w:rsidRDefault="00F426BD" w:rsidP="0013220F">
            <w:pPr>
              <w:jc w:val="center"/>
              <w:rPr>
                <w:b/>
              </w:rPr>
            </w:pPr>
            <w:r w:rsidRPr="00F426BD">
              <w:rPr>
                <w:b/>
                <w:noProof/>
              </w:rPr>
              <w:drawing>
                <wp:inline distT="0" distB="0" distL="0" distR="0">
                  <wp:extent cx="3883231" cy="5491369"/>
                  <wp:effectExtent l="0" t="0" r="3175" b="0"/>
                  <wp:docPr id="7" name="Рисунок 7" descr="C:\Users\HOME\Documents\скан чтение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OME\Documents\скан чтение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5769" cy="550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2F93" w:rsidRPr="0013220F" w:rsidRDefault="007C2F93" w:rsidP="0013220F">
            <w:pPr>
              <w:jc w:val="center"/>
              <w:rPr>
                <w:b/>
              </w:rPr>
            </w:pPr>
          </w:p>
        </w:tc>
      </w:tr>
      <w:tr w:rsidR="0013220F" w:rsidTr="0013220F">
        <w:tc>
          <w:tcPr>
            <w:tcW w:w="9345" w:type="dxa"/>
          </w:tcPr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lastRenderedPageBreak/>
              <w:t xml:space="preserve">Обобщающий урок по теме: </w:t>
            </w:r>
          </w:p>
          <w:p w:rsidR="0013220F" w:rsidRDefault="0013220F" w:rsidP="0013220F">
            <w:pPr>
              <w:jc w:val="center"/>
              <w:rPr>
                <w:b/>
              </w:rPr>
            </w:pPr>
            <w:r w:rsidRPr="0013220F">
              <w:rPr>
                <w:b/>
              </w:rPr>
              <w:t>«Видно, люди не напрасно называют лето красным»</w:t>
            </w:r>
          </w:p>
          <w:p w:rsidR="00F426BD" w:rsidRDefault="007C2F93" w:rsidP="0013220F">
            <w:pPr>
              <w:jc w:val="center"/>
              <w:rPr>
                <w:b/>
              </w:rPr>
            </w:pPr>
            <w:r w:rsidRPr="007C2F93">
              <w:rPr>
                <w:b/>
                <w:noProof/>
              </w:rPr>
              <w:drawing>
                <wp:inline distT="0" distB="0" distL="0" distR="0">
                  <wp:extent cx="4821555" cy="3622040"/>
                  <wp:effectExtent l="0" t="0" r="0" b="0"/>
                  <wp:docPr id="8" name="Рисунок 8" descr="C:\Users\HOME\Documents\скан чтение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OME\Documents\скан чтение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1555" cy="362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03A2" w:rsidRPr="0013220F" w:rsidRDefault="005303A2" w:rsidP="0013220F">
            <w:pPr>
              <w:jc w:val="center"/>
              <w:rPr>
                <w:b/>
              </w:rPr>
            </w:pPr>
            <w:r w:rsidRPr="005303A2">
              <w:rPr>
                <w:b/>
                <w:noProof/>
              </w:rPr>
              <w:drawing>
                <wp:inline distT="0" distB="0" distL="0" distR="0">
                  <wp:extent cx="3168488" cy="1745672"/>
                  <wp:effectExtent l="0" t="0" r="0" b="6985"/>
                  <wp:docPr id="10" name="Рисунок 10" descr="C:\Users\HOME\Documents\скан чтение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HOME\Documents\скан чтение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2850" cy="1748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</w:tbl>
    <w:p w:rsidR="00F1250D" w:rsidRDefault="00F1250D"/>
    <w:p w:rsidR="0013220F" w:rsidRDefault="0013220F"/>
    <w:p w:rsidR="0013220F" w:rsidRDefault="0013220F"/>
    <w:p w:rsidR="0013220F" w:rsidRDefault="0013220F"/>
    <w:sectPr w:rsidR="001322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19223C8"/>
    <w:multiLevelType w:val="hybridMultilevel"/>
    <w:tmpl w:val="C4AA4178"/>
    <w:lvl w:ilvl="0" w:tplc="808AA88E">
      <w:start w:val="1"/>
      <w:numFmt w:val="bullet"/>
      <w:lvlText w:val=""/>
      <w:lvlJc w:val="left"/>
      <w:pPr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" w15:restartNumberingAfterBreak="0">
    <w:nsid w:val="699D74E7"/>
    <w:multiLevelType w:val="hybridMultilevel"/>
    <w:tmpl w:val="76B0D5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3B3"/>
    <w:rsid w:val="0013220F"/>
    <w:rsid w:val="001739DC"/>
    <w:rsid w:val="001C4424"/>
    <w:rsid w:val="002623B3"/>
    <w:rsid w:val="003E4FC8"/>
    <w:rsid w:val="005303A2"/>
    <w:rsid w:val="007C2F93"/>
    <w:rsid w:val="0088583A"/>
    <w:rsid w:val="00A23AFB"/>
    <w:rsid w:val="00AC328A"/>
    <w:rsid w:val="00D26574"/>
    <w:rsid w:val="00DC5C18"/>
    <w:rsid w:val="00F1250D"/>
    <w:rsid w:val="00F42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135C9CE-73C5-4212-AB2C-E495A02613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3220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322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rsid w:val="0013220F"/>
    <w:pPr>
      <w:jc w:val="both"/>
    </w:pPr>
    <w:rPr>
      <w:sz w:val="28"/>
    </w:rPr>
  </w:style>
  <w:style w:type="character" w:customStyle="1" w:styleId="a5">
    <w:name w:val="Основной текст Знак"/>
    <w:basedOn w:val="a0"/>
    <w:link w:val="a4"/>
    <w:rsid w:val="0013220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6">
    <w:name w:val="List Paragraph"/>
    <w:basedOn w:val="a"/>
    <w:uiPriority w:val="34"/>
    <w:qFormat/>
    <w:rsid w:val="00DC5C18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DC5C18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5</Pages>
  <Words>185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2</cp:revision>
  <dcterms:created xsi:type="dcterms:W3CDTF">2021-02-03T04:46:00Z</dcterms:created>
  <dcterms:modified xsi:type="dcterms:W3CDTF">2021-02-03T05:05:00Z</dcterms:modified>
</cp:coreProperties>
</file>